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14" w:rsidRDefault="00CD439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ЭЛИТА АРХИТЕКТУРЫ И СТРОИТЕЛЬСТВА РОССИЙСКОЙ ФЕДЕРАЦИИ «ЭЛИТАРХ»</w:t>
      </w:r>
    </w:p>
    <w:p w:rsidR="00360A14" w:rsidRDefault="00CD439F">
      <w:pPr>
        <w:spacing w:after="0" w:line="360" w:lineRule="auto"/>
        <w:jc w:val="center"/>
      </w:pPr>
      <w:r>
        <w:rPr>
          <w:rFonts w:ascii="Arial" w:hAnsi="Arial" w:cs="Arial"/>
          <w:b/>
          <w:i/>
          <w:sz w:val="16"/>
          <w:szCs w:val="16"/>
        </w:rPr>
        <w:t xml:space="preserve">        тел.: 8 (925) 740-37-73     </w:t>
      </w:r>
      <w:hyperlink r:id="rId6">
        <w:r>
          <w:rPr>
            <w:rFonts w:ascii="Arial" w:hAnsi="Arial" w:cs="Arial"/>
            <w:b/>
            <w:i/>
            <w:color w:val="FF0000"/>
            <w:sz w:val="16"/>
            <w:szCs w:val="16"/>
          </w:rPr>
          <w:t xml:space="preserve"> </w:t>
        </w:r>
      </w:hyperlink>
      <w:hyperlink r:id="rId7">
        <w:r>
          <w:rPr>
            <w:rStyle w:val="-"/>
            <w:rFonts w:ascii="Arial" w:hAnsi="Arial" w:cs="Arial"/>
            <w:b/>
            <w:i/>
            <w:color w:val="FF0000"/>
            <w:sz w:val="16"/>
            <w:szCs w:val="16"/>
            <w:lang w:val="en-US"/>
          </w:rPr>
          <w:t>www</w:t>
        </w:r>
        <w:r>
          <w:rPr>
            <w:rStyle w:val="-"/>
            <w:rFonts w:ascii="Arial" w:hAnsi="Arial" w:cs="Arial"/>
            <w:b/>
            <w:i/>
            <w:color w:val="FF0000"/>
            <w:sz w:val="16"/>
            <w:szCs w:val="16"/>
          </w:rPr>
          <w:t>.</w:t>
        </w:r>
        <w:proofErr w:type="spellStart"/>
        <w:r>
          <w:rPr>
            <w:rStyle w:val="-"/>
            <w:rFonts w:ascii="Arial" w:hAnsi="Arial" w:cs="Arial"/>
            <w:b/>
            <w:i/>
            <w:color w:val="FF0000"/>
            <w:sz w:val="16"/>
            <w:szCs w:val="16"/>
            <w:lang w:val="en-US"/>
          </w:rPr>
          <w:t>elitarch</w:t>
        </w:r>
        <w:proofErr w:type="spellEnd"/>
        <w:r>
          <w:rPr>
            <w:rStyle w:val="-"/>
            <w:rFonts w:ascii="Arial" w:hAnsi="Arial" w:cs="Arial"/>
            <w:b/>
            <w:i/>
            <w:color w:val="FF0000"/>
            <w:sz w:val="16"/>
            <w:szCs w:val="16"/>
          </w:rPr>
          <w:t>.</w:t>
        </w:r>
        <w:proofErr w:type="spellStart"/>
        <w:r>
          <w:rPr>
            <w:rStyle w:val="-"/>
            <w:rFonts w:ascii="Arial" w:hAnsi="Arial" w:cs="Arial"/>
            <w:b/>
            <w:i/>
            <w:color w:val="FF0000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i/>
          <w:color w:val="FF0000"/>
          <w:sz w:val="16"/>
          <w:szCs w:val="16"/>
        </w:rPr>
        <w:t xml:space="preserve">  </w:t>
      </w:r>
    </w:p>
    <w:p w:rsidR="00360A14" w:rsidRDefault="00CD439F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0">
            <wp:extent cx="3810000" cy="1190625"/>
            <wp:effectExtent l="0" t="0" r="0" b="0"/>
            <wp:docPr id="4" name="Изображение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</w:p>
    <w:p w:rsidR="00184377" w:rsidRDefault="00184377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60A14" w:rsidRDefault="001843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Председателю редакционного совета</w:t>
      </w:r>
      <w:r w:rsidR="00CD439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360A14" w:rsidRDefault="00CD43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Энциклопедии «ЭЛИТАРХ»</w:t>
      </w:r>
    </w:p>
    <w:p w:rsidR="00360A14" w:rsidRDefault="001843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Седнину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Н.Н</w:t>
      </w:r>
      <w:r w:rsidR="00CD439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360A14" w:rsidRDefault="00360A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60A14" w:rsidRDefault="0018437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Уважаемый Николай Никола</w:t>
      </w:r>
      <w:r w:rsidR="00CD439F">
        <w:rPr>
          <w:rFonts w:ascii="Times New Roman" w:hAnsi="Times New Roman" w:cs="Times New Roman"/>
          <w:b/>
          <w:i/>
        </w:rPr>
        <w:t>евич!</w:t>
      </w:r>
    </w:p>
    <w:p w:rsidR="00360A14" w:rsidRDefault="00360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60A14" w:rsidRDefault="00CD43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Прошу Вас разместить в Энциклопедии «ЭЛИТАРХ» в разделе: </w:t>
      </w:r>
    </w:p>
    <w:p w:rsidR="00360A14" w:rsidRPr="00CD439F" w:rsidRDefault="00360A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300"/>
        <w:gridCol w:w="5298"/>
      </w:tblGrid>
      <w:tr w:rsidR="00360A14">
        <w:tc>
          <w:tcPr>
            <w:tcW w:w="5299" w:type="dxa"/>
            <w:shd w:val="clear" w:color="auto" w:fill="FFFFFF"/>
          </w:tcPr>
          <w:p w:rsidR="00360A14" w:rsidRDefault="00CD439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«Архитектура»: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Визуализация архитектурных объектов. Интерьеры. Инженерное проектирование»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«Реализованные архитектурные проекты»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«Ландшафтная архитектура»</w:t>
            </w:r>
          </w:p>
        </w:tc>
        <w:tc>
          <w:tcPr>
            <w:tcW w:w="5298" w:type="dxa"/>
            <w:shd w:val="clear" w:color="auto" w:fill="FFFFFF"/>
          </w:tcPr>
          <w:p w:rsidR="00360A14" w:rsidRDefault="00CD439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«Строительные технологии»: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«Фасады»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«Инженерные системы»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«Зеленое строительство»</w:t>
            </w:r>
          </w:p>
          <w:p w:rsidR="00360A14" w:rsidRDefault="00CD439F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«Высотные объекты»</w:t>
            </w:r>
          </w:p>
        </w:tc>
      </w:tr>
    </w:tbl>
    <w:p w:rsidR="00360A14" w:rsidRDefault="00CD43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(нужное отметить)</w:t>
      </w:r>
    </w:p>
    <w:p w:rsidR="00360A14" w:rsidRDefault="00CD4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в объеме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полосы информацию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  <w:t>_______________________</w:t>
      </w:r>
    </w:p>
    <w:p w:rsidR="00360A14" w:rsidRDefault="00360A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A14" w:rsidRDefault="00CD4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360A14" w:rsidRDefault="00CD43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(наименование организации)</w:t>
      </w:r>
    </w:p>
    <w:p w:rsidR="00360A14" w:rsidRDefault="00CD43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К наградам «ЭЛИТАРХ» представлены:</w:t>
      </w:r>
    </w:p>
    <w:p w:rsidR="00360A14" w:rsidRDefault="00360A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A14" w:rsidRDefault="00CD4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1._______________________________________________________________________________________________________</w:t>
      </w:r>
    </w:p>
    <w:p w:rsidR="00360A14" w:rsidRDefault="00360A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A14" w:rsidRDefault="00CD4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2._______________________________________________________________________________________________________</w:t>
      </w:r>
    </w:p>
    <w:p w:rsidR="00360A14" w:rsidRDefault="00CD43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(Должность, ФИО)</w:t>
      </w:r>
    </w:p>
    <w:p w:rsidR="00360A14" w:rsidRPr="00CD439F" w:rsidRDefault="00360A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2"/>
          <w:szCs w:val="12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Реквизиты организации пла</w:t>
      </w:r>
      <w:r w:rsidR="00184377">
        <w:rPr>
          <w:rFonts w:ascii="Times New Roman" w:hAnsi="Times New Roman" w:cs="Times New Roman"/>
          <w:b/>
          <w:i/>
          <w:sz w:val="18"/>
          <w:szCs w:val="18"/>
        </w:rPr>
        <w:t>тельщика</w:t>
      </w:r>
      <w:r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Наименование   ______________________________________________________________________________________________________ 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В лице   _____________________________________________________________________________________________________________ </w:t>
      </w:r>
    </w:p>
    <w:p w:rsidR="00360A14" w:rsidRDefault="00CD43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(Должность, ФИО)</w:t>
      </w: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Действующего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на основании  _________________________________________________________________________________________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b/>
          <w:i/>
          <w:sz w:val="18"/>
          <w:szCs w:val="18"/>
        </w:rPr>
        <w:t>/</w:t>
      </w:r>
      <w:r>
        <w:rPr>
          <w:rFonts w:ascii="Times New Roman" w:hAnsi="Times New Roman" w:cs="Times New Roman"/>
          <w:b/>
          <w:i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_____________________________________________________ ИНН/КПП ________________________________________________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В банке    ___________________________________________________________________________________________________________ 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БИК   ___________________________ К/С________________________________________________________________________________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Адрес организации:___________________________________________________________________________________________________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Лицо, ответственное за предоставление информации ____________________________________________________________________________________________________________________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Номер телефона  __________________________ Сайт  ___________________________________  </w:t>
      </w:r>
      <w:r>
        <w:rPr>
          <w:rFonts w:ascii="Times New Roman" w:hAnsi="Times New Roman" w:cs="Times New Roman"/>
          <w:b/>
          <w:i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  <w:szCs w:val="18"/>
        </w:rPr>
        <w:t>-</w:t>
      </w:r>
      <w:r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_________________________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184377" w:rsidRDefault="00CD439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Оплату в сумме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_______________________________________________________________  рублей обязуемся провести в срок </w:t>
      </w:r>
      <w:proofErr w:type="gramStart"/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>до</w:t>
      </w:r>
      <w:proofErr w:type="gramEnd"/>
    </w:p>
    <w:p w:rsidR="00360A14" w:rsidRDefault="00CD439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</w:t>
      </w:r>
    </w:p>
    <w:p w:rsidR="00360A14" w:rsidRDefault="0018437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___________________  20      </w:t>
      </w:r>
      <w:r w:rsidR="00CD439F">
        <w:rPr>
          <w:rFonts w:ascii="Times New Roman" w:hAnsi="Times New Roman" w:cs="Times New Roman"/>
          <w:b/>
          <w:i/>
          <w:color w:val="000000"/>
          <w:sz w:val="18"/>
          <w:szCs w:val="18"/>
        </w:rPr>
        <w:t>г. (но не позднее 5-ти дней с момента выставления счета).</w:t>
      </w: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360A1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60A14" w:rsidRDefault="00CD439F">
      <w:pPr>
        <w:spacing w:after="0" w:line="240" w:lineRule="auto"/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>Дата ________________                                          Подпись ___________________ / ____________________________________________/</w:t>
      </w:r>
      <w:r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</w:p>
    <w:sectPr w:rsidR="00360A14" w:rsidSect="00360A14">
      <w:pgSz w:w="11906" w:h="16838"/>
      <w:pgMar w:top="709" w:right="425" w:bottom="567" w:left="42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EEAGL M+ Free Set C">
    <w:altName w:val="Times New Roman"/>
    <w:charset w:val="CC"/>
    <w:family w:val="roman"/>
    <w:pitch w:val="variable"/>
  </w:font>
  <w:font w:name="OHAEE F+ Free Set C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9F2"/>
    <w:multiLevelType w:val="multilevel"/>
    <w:tmpl w:val="F572CA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C6467"/>
    <w:multiLevelType w:val="multilevel"/>
    <w:tmpl w:val="000AD43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BC706B"/>
    <w:multiLevelType w:val="multilevel"/>
    <w:tmpl w:val="30384FA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A14"/>
    <w:rsid w:val="000E731E"/>
    <w:rsid w:val="00184377"/>
    <w:rsid w:val="00360A14"/>
    <w:rsid w:val="006276A2"/>
    <w:rsid w:val="00BD35B6"/>
    <w:rsid w:val="00C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A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E5DC6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">
    <w:name w:val="heading 2"/>
    <w:basedOn w:val="a0"/>
    <w:rsid w:val="00360A14"/>
    <w:pPr>
      <w:outlineLvl w:val="1"/>
    </w:pPr>
  </w:style>
  <w:style w:type="paragraph" w:styleId="3">
    <w:name w:val="heading 3"/>
    <w:basedOn w:val="a0"/>
    <w:rsid w:val="00360A1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ext11">
    <w:name w:val="text11"/>
    <w:qFormat/>
    <w:rsid w:val="00BE47AC"/>
    <w:rPr>
      <w:rFonts w:cs="Times New Roman"/>
    </w:rPr>
  </w:style>
  <w:style w:type="character" w:customStyle="1" w:styleId="-">
    <w:name w:val="Интернет-ссылка"/>
    <w:rsid w:val="00002FEA"/>
    <w:rPr>
      <w:rFonts w:cs="Times New Roman"/>
      <w:color w:val="0000FF"/>
      <w:u w:val="single"/>
    </w:rPr>
  </w:style>
  <w:style w:type="character" w:customStyle="1" w:styleId="a4">
    <w:name w:val="Схема документа Знак"/>
    <w:qFormat/>
    <w:locked/>
    <w:rsid w:val="009E3BD1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locked/>
    <w:rsid w:val="007E5DC6"/>
    <w:rPr>
      <w:b/>
      <w:bCs/>
    </w:rPr>
  </w:style>
  <w:style w:type="character" w:customStyle="1" w:styleId="10">
    <w:name w:val="Заголовок 1 Знак"/>
    <w:link w:val="1"/>
    <w:qFormat/>
    <w:rsid w:val="007E5DC6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qFormat/>
    <w:rsid w:val="00D136BA"/>
    <w:rPr>
      <w:rFonts w:ascii="Cambria" w:hAnsi="Cambria" w:cs="Vani"/>
      <w:b/>
      <w:bCs/>
      <w:sz w:val="36"/>
      <w:szCs w:val="36"/>
      <w:lang w:eastAsia="en-US"/>
    </w:rPr>
  </w:style>
  <w:style w:type="character" w:customStyle="1" w:styleId="a7">
    <w:name w:val="Текст выноски Знак"/>
    <w:basedOn w:val="a1"/>
    <w:qFormat/>
    <w:rsid w:val="00E910BD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360A14"/>
    <w:rPr>
      <w:rFonts w:cs="Courier New"/>
    </w:rPr>
  </w:style>
  <w:style w:type="paragraph" w:customStyle="1" w:styleId="a0">
    <w:name w:val="Заголовок"/>
    <w:basedOn w:val="a"/>
    <w:next w:val="a8"/>
    <w:qFormat/>
    <w:rsid w:val="00360A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60A14"/>
    <w:pPr>
      <w:spacing w:after="140" w:line="288" w:lineRule="auto"/>
    </w:pPr>
  </w:style>
  <w:style w:type="paragraph" w:styleId="a9">
    <w:name w:val="List"/>
    <w:basedOn w:val="a8"/>
    <w:rsid w:val="00360A14"/>
    <w:rPr>
      <w:rFonts w:cs="Arial"/>
    </w:rPr>
  </w:style>
  <w:style w:type="paragraph" w:styleId="aa">
    <w:name w:val="Title"/>
    <w:basedOn w:val="a"/>
    <w:rsid w:val="00360A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60A14"/>
    <w:pPr>
      <w:suppressLineNumbers/>
    </w:pPr>
    <w:rPr>
      <w:rFonts w:cs="Arial"/>
    </w:rPr>
  </w:style>
  <w:style w:type="paragraph" w:customStyle="1" w:styleId="CM12">
    <w:name w:val="CM12"/>
    <w:basedOn w:val="a"/>
    <w:qFormat/>
    <w:rsid w:val="00BE47AC"/>
    <w:pPr>
      <w:widowControl w:val="0"/>
      <w:suppressAutoHyphens/>
      <w:spacing w:after="243" w:line="240" w:lineRule="auto"/>
    </w:pPr>
    <w:rPr>
      <w:rFonts w:ascii="EEAGL M+ Free Set C" w:hAnsi="EEAGL M+ Free Set C" w:cs="EEAGL M+ Free Set C"/>
      <w:color w:val="000000"/>
      <w:sz w:val="24"/>
      <w:szCs w:val="24"/>
      <w:lang w:eastAsia="ar-SA"/>
    </w:rPr>
  </w:style>
  <w:style w:type="paragraph" w:customStyle="1" w:styleId="CM3">
    <w:name w:val="CM3"/>
    <w:basedOn w:val="a"/>
    <w:qFormat/>
    <w:rsid w:val="00BE47AC"/>
    <w:pPr>
      <w:widowControl w:val="0"/>
      <w:suppressAutoHyphens/>
      <w:spacing w:after="0" w:line="240" w:lineRule="atLeast"/>
    </w:pPr>
    <w:rPr>
      <w:rFonts w:ascii="EEAGL M+ Free Set C" w:hAnsi="EEAGL M+ Free Set C" w:cs="EEAGL M+ Free Set C"/>
      <w:color w:val="000000"/>
      <w:sz w:val="24"/>
      <w:szCs w:val="24"/>
      <w:lang w:eastAsia="ar-SA"/>
    </w:rPr>
  </w:style>
  <w:style w:type="paragraph" w:customStyle="1" w:styleId="CM13">
    <w:name w:val="CM13"/>
    <w:basedOn w:val="a"/>
    <w:qFormat/>
    <w:rsid w:val="00BE47AC"/>
    <w:pPr>
      <w:widowControl w:val="0"/>
      <w:suppressAutoHyphens/>
      <w:spacing w:after="483" w:line="240" w:lineRule="auto"/>
    </w:pPr>
    <w:rPr>
      <w:rFonts w:ascii="EEAGL M+ Free Set C" w:hAnsi="EEAGL M+ Free Set C" w:cs="EEAGL M+ Free Set C"/>
      <w:color w:val="000000"/>
      <w:sz w:val="24"/>
      <w:szCs w:val="24"/>
      <w:lang w:eastAsia="ar-SA"/>
    </w:rPr>
  </w:style>
  <w:style w:type="paragraph" w:customStyle="1" w:styleId="CM6">
    <w:name w:val="CM6"/>
    <w:basedOn w:val="a"/>
    <w:qFormat/>
    <w:rsid w:val="00BE47AC"/>
    <w:pPr>
      <w:widowControl w:val="0"/>
      <w:suppressAutoHyphens/>
      <w:spacing w:after="0" w:line="276" w:lineRule="atLeast"/>
    </w:pPr>
    <w:rPr>
      <w:rFonts w:ascii="EEAGL M+ Free Set C" w:hAnsi="EEAGL M+ Free Set C" w:cs="EEAGL M+ Free Set C"/>
      <w:color w:val="000000"/>
      <w:sz w:val="24"/>
      <w:szCs w:val="24"/>
      <w:lang w:eastAsia="ar-SA"/>
    </w:rPr>
  </w:style>
  <w:style w:type="paragraph" w:styleId="ac">
    <w:name w:val="Normal (Web)"/>
    <w:basedOn w:val="a"/>
    <w:uiPriority w:val="99"/>
    <w:qFormat/>
    <w:rsid w:val="006F37A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F37AC"/>
    <w:pPr>
      <w:widowControl w:val="0"/>
      <w:suppressAutoHyphens/>
    </w:pPr>
    <w:rPr>
      <w:rFonts w:ascii="OHAEE F+ Free Set C" w:hAnsi="OHAEE F+ Free Set C" w:cs="OHAEE F+ Free Set C"/>
      <w:color w:val="000000"/>
      <w:sz w:val="24"/>
      <w:szCs w:val="24"/>
      <w:lang w:eastAsia="ar-SA"/>
    </w:rPr>
  </w:style>
  <w:style w:type="paragraph" w:customStyle="1" w:styleId="CM10">
    <w:name w:val="CM10"/>
    <w:basedOn w:val="Default"/>
    <w:next w:val="Default"/>
    <w:qFormat/>
    <w:rsid w:val="006F37AC"/>
    <w:pPr>
      <w:spacing w:after="235"/>
    </w:pPr>
    <w:rPr>
      <w:rFonts w:cs="Times New Roman"/>
      <w:color w:val="00000A"/>
    </w:rPr>
  </w:style>
  <w:style w:type="paragraph" w:customStyle="1" w:styleId="CM11">
    <w:name w:val="CM11"/>
    <w:basedOn w:val="Default"/>
    <w:next w:val="Default"/>
    <w:qFormat/>
    <w:rsid w:val="006F37AC"/>
    <w:pPr>
      <w:spacing w:after="120"/>
    </w:pPr>
    <w:rPr>
      <w:rFonts w:cs="Times New Roman"/>
      <w:color w:val="00000A"/>
    </w:rPr>
  </w:style>
  <w:style w:type="paragraph" w:styleId="ad">
    <w:name w:val="Document Map"/>
    <w:basedOn w:val="a"/>
    <w:semiHidden/>
    <w:qFormat/>
    <w:rsid w:val="009E3BD1"/>
    <w:rPr>
      <w:rFonts w:ascii="Tahoma" w:hAnsi="Tahoma" w:cs="Times New Roman"/>
      <w:sz w:val="16"/>
      <w:szCs w:val="16"/>
    </w:rPr>
  </w:style>
  <w:style w:type="paragraph" w:styleId="ae">
    <w:name w:val="No Spacing"/>
    <w:uiPriority w:val="1"/>
    <w:qFormat/>
    <w:rsid w:val="007E5DC6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аглавие"/>
    <w:basedOn w:val="a"/>
    <w:qFormat/>
    <w:locked/>
    <w:rsid w:val="00D136BA"/>
    <w:pPr>
      <w:spacing w:before="240" w:after="60"/>
      <w:jc w:val="center"/>
      <w:outlineLvl w:val="0"/>
    </w:pPr>
    <w:rPr>
      <w:rFonts w:ascii="Cambria" w:hAnsi="Cambria" w:cs="Times New Roman"/>
      <w:b/>
      <w:bCs/>
      <w:sz w:val="36"/>
      <w:szCs w:val="36"/>
    </w:rPr>
  </w:style>
  <w:style w:type="paragraph" w:styleId="af0">
    <w:name w:val="Balloon Text"/>
    <w:basedOn w:val="a"/>
    <w:qFormat/>
    <w:rsid w:val="00E910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Блочная цитата"/>
    <w:basedOn w:val="a"/>
    <w:qFormat/>
    <w:rsid w:val="00360A14"/>
  </w:style>
  <w:style w:type="paragraph" w:styleId="af2">
    <w:name w:val="Subtitle"/>
    <w:basedOn w:val="a0"/>
    <w:rsid w:val="00360A14"/>
  </w:style>
  <w:style w:type="table" w:styleId="af3">
    <w:name w:val="Table Grid"/>
    <w:basedOn w:val="a2"/>
    <w:uiPriority w:val="59"/>
    <w:rsid w:val="007D3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elit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ar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DNA Project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Notebook</dc:creator>
  <cp:lastModifiedBy>Nik</cp:lastModifiedBy>
  <cp:revision>2</cp:revision>
  <dcterms:created xsi:type="dcterms:W3CDTF">2018-09-19T10:51:00Z</dcterms:created>
  <dcterms:modified xsi:type="dcterms:W3CDTF">2018-09-19T10:51:00Z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